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C1DF" w14:textId="77777777" w:rsidR="00097C4E" w:rsidRPr="008F7DF1" w:rsidRDefault="008F7DF1" w:rsidP="00097C4E">
      <w:pPr>
        <w:spacing w:after="0"/>
        <w:jc w:val="center"/>
        <w:rPr>
          <w:rFonts w:ascii="Comic Sans MS" w:hAnsi="Comic Sans MS"/>
          <w:b/>
          <w:sz w:val="36"/>
          <w:szCs w:val="36"/>
        </w:rPr>
      </w:pPr>
      <w:r w:rsidRPr="008F7DF1">
        <w:rPr>
          <w:rFonts w:ascii="Comic Sans MS" w:hAnsi="Comic Sans MS"/>
          <w:b/>
          <w:sz w:val="36"/>
          <w:szCs w:val="36"/>
        </w:rPr>
        <w:t>DOBBIT STANDARD POODLES</w:t>
      </w:r>
    </w:p>
    <w:p w14:paraId="529F4E25" w14:textId="77777777" w:rsidR="00097C4E" w:rsidRPr="008F7DF1" w:rsidRDefault="00097C4E" w:rsidP="00097C4E">
      <w:pPr>
        <w:spacing w:after="0"/>
        <w:jc w:val="center"/>
        <w:rPr>
          <w:rFonts w:ascii="Franklin Gothic Book" w:hAnsi="Franklin Gothic Book"/>
          <w:b/>
          <w:sz w:val="28"/>
          <w:szCs w:val="28"/>
        </w:rPr>
      </w:pPr>
      <w:r w:rsidRPr="008F7DF1">
        <w:rPr>
          <w:rFonts w:ascii="Franklin Gothic Book" w:hAnsi="Franklin Gothic Book"/>
          <w:b/>
          <w:sz w:val="28"/>
          <w:szCs w:val="28"/>
        </w:rPr>
        <w:t>SALES AGREEMENT CONTRACT</w:t>
      </w:r>
    </w:p>
    <w:p w14:paraId="4485BBE1" w14:textId="77777777" w:rsidR="00097C4E" w:rsidRPr="008F7DF1" w:rsidRDefault="00097C4E" w:rsidP="00097C4E">
      <w:pPr>
        <w:spacing w:after="0"/>
        <w:jc w:val="center"/>
        <w:rPr>
          <w:rFonts w:ascii="Franklin Gothic Book" w:hAnsi="Franklin Gothic Book"/>
        </w:rPr>
      </w:pPr>
    </w:p>
    <w:p w14:paraId="598589CB" w14:textId="3C4E9A00" w:rsidR="00097C4E" w:rsidRPr="00F1662D" w:rsidRDefault="00097C4E" w:rsidP="00097C4E">
      <w:pPr>
        <w:spacing w:after="0"/>
        <w:jc w:val="center"/>
        <w:rPr>
          <w:rFonts w:ascii="Franklin Gothic Book" w:hAnsi="Franklin Gothic Book"/>
          <w:sz w:val="18"/>
          <w:szCs w:val="18"/>
        </w:rPr>
      </w:pPr>
      <w:r w:rsidRPr="00F1662D">
        <w:rPr>
          <w:rFonts w:ascii="Franklin Gothic Book" w:hAnsi="Franklin Gothic Book"/>
          <w:b/>
          <w:sz w:val="18"/>
          <w:szCs w:val="18"/>
        </w:rPr>
        <w:t>TODAYS DATE:</w:t>
      </w:r>
      <w:r w:rsidR="00976CF1" w:rsidRPr="00F1662D">
        <w:rPr>
          <w:rFonts w:ascii="Franklin Gothic Book" w:hAnsi="Franklin Gothic Book"/>
          <w:sz w:val="18"/>
          <w:szCs w:val="18"/>
        </w:rPr>
        <w:t xml:space="preserve"> </w:t>
      </w:r>
      <w:r w:rsidR="00497A7D" w:rsidRPr="00F1662D">
        <w:rPr>
          <w:rFonts w:ascii="Franklin Gothic Book" w:hAnsi="Franklin Gothic Book"/>
          <w:sz w:val="18"/>
          <w:szCs w:val="18"/>
        </w:rPr>
        <w:t>____________________</w:t>
      </w:r>
    </w:p>
    <w:p w14:paraId="73040F87" w14:textId="77777777" w:rsidR="00097C4E" w:rsidRPr="008F7DF1" w:rsidRDefault="00097C4E" w:rsidP="00097C4E">
      <w:pPr>
        <w:spacing w:after="0"/>
        <w:jc w:val="center"/>
        <w:rPr>
          <w:rFonts w:ascii="Franklin Gothic Book" w:hAnsi="Franklin Gothic Book"/>
        </w:rPr>
      </w:pPr>
    </w:p>
    <w:p w14:paraId="7DD4A5A0" w14:textId="77777777" w:rsidR="00097C4E" w:rsidRPr="008F7DF1" w:rsidRDefault="00097C4E" w:rsidP="00097C4E">
      <w:pPr>
        <w:spacing w:after="0"/>
        <w:jc w:val="center"/>
        <w:rPr>
          <w:rFonts w:ascii="Franklin Gothic Book" w:hAnsi="Franklin Gothic Book"/>
          <w:b/>
        </w:rPr>
      </w:pPr>
      <w:r w:rsidRPr="008F7DF1">
        <w:rPr>
          <w:rFonts w:ascii="Franklin Gothic Book" w:hAnsi="Franklin Gothic Book"/>
          <w:b/>
        </w:rPr>
        <w:t>CONTRACT BETWEEN:</w:t>
      </w:r>
    </w:p>
    <w:p w14:paraId="61E2E76E" w14:textId="77777777" w:rsidR="00097C4E" w:rsidRPr="008F7DF1" w:rsidRDefault="00097C4E" w:rsidP="00097C4E">
      <w:pPr>
        <w:spacing w:after="0"/>
        <w:jc w:val="center"/>
        <w:rPr>
          <w:rFonts w:ascii="Franklin Gothic Book" w:hAnsi="Franklin Gothic Book"/>
          <w:b/>
        </w:rPr>
      </w:pPr>
    </w:p>
    <w:p w14:paraId="58D54DFC" w14:textId="77777777" w:rsidR="00097C4E" w:rsidRPr="00497A7D" w:rsidRDefault="00097C4E" w:rsidP="00097C4E">
      <w:pPr>
        <w:spacing w:after="0"/>
        <w:jc w:val="center"/>
        <w:rPr>
          <w:rFonts w:ascii="Franklin Gothic Book" w:hAnsi="Franklin Gothic Book"/>
          <w:b/>
          <w:sz w:val="18"/>
          <w:szCs w:val="18"/>
          <w:u w:val="single"/>
        </w:rPr>
      </w:pPr>
      <w:r w:rsidRPr="00497A7D">
        <w:rPr>
          <w:rFonts w:ascii="Franklin Gothic Book" w:hAnsi="Franklin Gothic Book"/>
          <w:b/>
          <w:sz w:val="18"/>
          <w:szCs w:val="18"/>
          <w:u w:val="single"/>
        </w:rPr>
        <w:t>THE BREEDER/SELLER</w:t>
      </w:r>
    </w:p>
    <w:p w14:paraId="0A1DB363" w14:textId="77777777" w:rsidR="00097C4E" w:rsidRPr="00497A7D" w:rsidRDefault="00097C4E" w:rsidP="00097C4E">
      <w:pPr>
        <w:spacing w:after="0"/>
        <w:jc w:val="center"/>
        <w:rPr>
          <w:rFonts w:ascii="Franklin Gothic Book" w:hAnsi="Franklin Gothic Book"/>
          <w:sz w:val="18"/>
          <w:szCs w:val="18"/>
        </w:rPr>
      </w:pPr>
      <w:r w:rsidRPr="00497A7D">
        <w:rPr>
          <w:rFonts w:ascii="Franklin Gothic Book" w:hAnsi="Franklin Gothic Book"/>
          <w:sz w:val="18"/>
          <w:szCs w:val="18"/>
        </w:rPr>
        <w:t>Amanda Clarke</w:t>
      </w:r>
    </w:p>
    <w:p w14:paraId="30779397" w14:textId="77777777" w:rsidR="00097C4E" w:rsidRPr="00497A7D" w:rsidRDefault="00097C4E" w:rsidP="00097C4E">
      <w:pPr>
        <w:spacing w:after="0"/>
        <w:jc w:val="center"/>
        <w:rPr>
          <w:rFonts w:ascii="Franklin Gothic Book" w:hAnsi="Franklin Gothic Book"/>
          <w:sz w:val="18"/>
          <w:szCs w:val="18"/>
        </w:rPr>
      </w:pPr>
      <w:r w:rsidRPr="00497A7D">
        <w:rPr>
          <w:rFonts w:ascii="Franklin Gothic Book" w:hAnsi="Franklin Gothic Book"/>
          <w:sz w:val="18"/>
          <w:szCs w:val="18"/>
        </w:rPr>
        <w:t>Dobbit Standard Poodles</w:t>
      </w:r>
    </w:p>
    <w:p w14:paraId="15037E67" w14:textId="7E8AC027" w:rsidR="00097C4E" w:rsidRPr="00497A7D" w:rsidRDefault="00097C4E" w:rsidP="00497A7D">
      <w:pPr>
        <w:spacing w:after="0"/>
        <w:jc w:val="center"/>
        <w:rPr>
          <w:rFonts w:ascii="Franklin Gothic Book" w:hAnsi="Franklin Gothic Book"/>
          <w:sz w:val="18"/>
          <w:szCs w:val="18"/>
        </w:rPr>
      </w:pPr>
      <w:r w:rsidRPr="00497A7D">
        <w:rPr>
          <w:rFonts w:ascii="Franklin Gothic Book" w:hAnsi="Franklin Gothic Book"/>
          <w:sz w:val="18"/>
          <w:szCs w:val="18"/>
        </w:rPr>
        <w:t>225 Highway 35</w:t>
      </w:r>
      <w:r w:rsidR="00497A7D">
        <w:rPr>
          <w:rFonts w:ascii="Franklin Gothic Book" w:hAnsi="Franklin Gothic Book"/>
          <w:sz w:val="18"/>
          <w:szCs w:val="18"/>
        </w:rPr>
        <w:t xml:space="preserve">7, </w:t>
      </w:r>
      <w:r w:rsidRPr="00497A7D">
        <w:rPr>
          <w:rFonts w:ascii="Franklin Gothic Book" w:hAnsi="Franklin Gothic Book"/>
          <w:sz w:val="18"/>
          <w:szCs w:val="18"/>
        </w:rPr>
        <w:t>Musquodoboit Harbour, Nova Scotia</w:t>
      </w:r>
      <w:r w:rsidR="00497A7D">
        <w:rPr>
          <w:rFonts w:ascii="Franklin Gothic Book" w:hAnsi="Franklin Gothic Book"/>
          <w:sz w:val="18"/>
          <w:szCs w:val="18"/>
        </w:rPr>
        <w:t xml:space="preserve">, </w:t>
      </w:r>
      <w:r w:rsidRPr="00497A7D">
        <w:rPr>
          <w:rFonts w:ascii="Franklin Gothic Book" w:hAnsi="Franklin Gothic Book"/>
          <w:sz w:val="18"/>
          <w:szCs w:val="18"/>
        </w:rPr>
        <w:t>B0J 2L0</w:t>
      </w:r>
    </w:p>
    <w:p w14:paraId="36FB0D94" w14:textId="6AC4051D" w:rsidR="00097C4E" w:rsidRPr="00497A7D" w:rsidRDefault="00097C4E" w:rsidP="00497A7D">
      <w:pPr>
        <w:spacing w:after="0"/>
        <w:jc w:val="center"/>
        <w:rPr>
          <w:rFonts w:ascii="Franklin Gothic Book" w:hAnsi="Franklin Gothic Book"/>
          <w:sz w:val="18"/>
          <w:szCs w:val="18"/>
        </w:rPr>
      </w:pPr>
      <w:r w:rsidRPr="00497A7D">
        <w:rPr>
          <w:rFonts w:ascii="Franklin Gothic Book" w:hAnsi="Franklin Gothic Book"/>
          <w:sz w:val="18"/>
          <w:szCs w:val="18"/>
        </w:rPr>
        <w:t>902-802-4123</w:t>
      </w:r>
      <w:r w:rsidR="00497A7D">
        <w:rPr>
          <w:rFonts w:ascii="Franklin Gothic Book" w:hAnsi="Franklin Gothic Book"/>
          <w:sz w:val="18"/>
          <w:szCs w:val="18"/>
        </w:rPr>
        <w:t xml:space="preserve">     </w:t>
      </w:r>
      <w:hyperlink r:id="rId6" w:history="1">
        <w:r w:rsidR="00497A7D" w:rsidRPr="001F0550">
          <w:rPr>
            <w:rStyle w:val="Hyperlink"/>
            <w:rFonts w:ascii="Franklin Gothic Book" w:hAnsi="Franklin Gothic Book"/>
            <w:sz w:val="18"/>
            <w:szCs w:val="18"/>
          </w:rPr>
          <w:t>amanda@dobbitstandardpoodles.com</w:t>
        </w:r>
      </w:hyperlink>
    </w:p>
    <w:p w14:paraId="5844C9F8" w14:textId="77777777" w:rsidR="00097C4E" w:rsidRPr="008F7DF1" w:rsidRDefault="00097C4E" w:rsidP="00097C4E">
      <w:pPr>
        <w:spacing w:after="0"/>
        <w:rPr>
          <w:rFonts w:ascii="Franklin Gothic Book" w:hAnsi="Franklin Gothic Book"/>
        </w:rPr>
      </w:pPr>
    </w:p>
    <w:p w14:paraId="62051BD0" w14:textId="77777777" w:rsidR="00097C4E" w:rsidRPr="008F7DF1" w:rsidRDefault="00097C4E" w:rsidP="00097C4E">
      <w:pPr>
        <w:spacing w:after="0"/>
        <w:jc w:val="center"/>
        <w:rPr>
          <w:rFonts w:ascii="Franklin Gothic Book" w:hAnsi="Franklin Gothic Book"/>
        </w:rPr>
      </w:pPr>
      <w:r w:rsidRPr="008F7DF1">
        <w:rPr>
          <w:rFonts w:ascii="Franklin Gothic Book" w:hAnsi="Franklin Gothic Book"/>
        </w:rPr>
        <w:t xml:space="preserve">AND </w:t>
      </w:r>
    </w:p>
    <w:p w14:paraId="7908E9E7" w14:textId="77777777" w:rsidR="00097C4E" w:rsidRPr="008F7DF1" w:rsidRDefault="00097C4E" w:rsidP="00097C4E">
      <w:pPr>
        <w:spacing w:after="0"/>
        <w:jc w:val="center"/>
        <w:rPr>
          <w:rFonts w:ascii="Franklin Gothic Book" w:hAnsi="Franklin Gothic Book"/>
        </w:rPr>
      </w:pPr>
    </w:p>
    <w:p w14:paraId="66023FF9" w14:textId="77777777" w:rsidR="00097C4E" w:rsidRPr="008F7DF1" w:rsidRDefault="00097C4E" w:rsidP="00097C4E">
      <w:pPr>
        <w:spacing w:after="0"/>
        <w:jc w:val="center"/>
        <w:rPr>
          <w:rFonts w:ascii="Franklin Gothic Book" w:hAnsi="Franklin Gothic Book"/>
          <w:b/>
          <w:u w:val="single"/>
        </w:rPr>
      </w:pPr>
      <w:r w:rsidRPr="008F7DF1">
        <w:rPr>
          <w:rFonts w:ascii="Franklin Gothic Book" w:hAnsi="Franklin Gothic Book"/>
          <w:b/>
          <w:u w:val="single"/>
        </w:rPr>
        <w:t>THE BUYER</w:t>
      </w:r>
    </w:p>
    <w:p w14:paraId="1AA3542D" w14:textId="519B8396" w:rsidR="00F30C0C" w:rsidRDefault="0043576B" w:rsidP="00497A7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w:t>
      </w:r>
    </w:p>
    <w:p w14:paraId="3A78D5BF" w14:textId="57404D0E" w:rsidR="0043576B" w:rsidRDefault="0043576B" w:rsidP="00497A7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w:t>
      </w:r>
    </w:p>
    <w:p w14:paraId="2ACC6E47" w14:textId="5471CC14" w:rsidR="0043576B" w:rsidRDefault="0043576B" w:rsidP="00497A7D">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w:t>
      </w:r>
    </w:p>
    <w:p w14:paraId="1604E795" w14:textId="77777777" w:rsidR="0043576B" w:rsidRPr="00497A7D" w:rsidRDefault="0043576B" w:rsidP="00497A7D">
      <w:pPr>
        <w:spacing w:after="0" w:line="240" w:lineRule="auto"/>
        <w:jc w:val="center"/>
        <w:rPr>
          <w:rFonts w:ascii="Calibri" w:eastAsia="Times New Roman" w:hAnsi="Calibri" w:cs="Calibri"/>
          <w:color w:val="000000"/>
          <w:lang w:eastAsia="en-CA"/>
        </w:rPr>
      </w:pPr>
    </w:p>
    <w:p w14:paraId="2BF5DCA5" w14:textId="3DB8A632" w:rsidR="00097C4E" w:rsidRPr="00497A7D" w:rsidRDefault="00097C4E" w:rsidP="00097C4E">
      <w:pPr>
        <w:spacing w:after="0"/>
        <w:rPr>
          <w:rFonts w:ascii="Franklin Gothic Book" w:hAnsi="Franklin Gothic Book"/>
          <w:sz w:val="18"/>
          <w:szCs w:val="18"/>
        </w:rPr>
      </w:pPr>
      <w:r w:rsidRPr="00497A7D">
        <w:rPr>
          <w:rFonts w:ascii="Franklin Gothic Book" w:hAnsi="Franklin Gothic Book"/>
          <w:b/>
          <w:sz w:val="18"/>
          <w:szCs w:val="18"/>
        </w:rPr>
        <w:t>DOGS REGISTERED NAME</w:t>
      </w:r>
      <w:r w:rsidRPr="00497A7D">
        <w:rPr>
          <w:rFonts w:ascii="Franklin Gothic Book" w:hAnsi="Franklin Gothic Book"/>
          <w:sz w:val="18"/>
          <w:szCs w:val="18"/>
        </w:rPr>
        <w:t xml:space="preserve">: </w:t>
      </w:r>
      <w:r w:rsidR="00F1662D" w:rsidRPr="00F1662D">
        <w:rPr>
          <w:rFonts w:ascii="Franklin Gothic Book" w:hAnsi="Franklin Gothic Book"/>
          <w:sz w:val="18"/>
          <w:szCs w:val="18"/>
        </w:rPr>
        <w:t>Dobbit's</w:t>
      </w:r>
    </w:p>
    <w:p w14:paraId="34FF6583" w14:textId="5FE05F66" w:rsidR="00097C4E" w:rsidRPr="00497A7D" w:rsidRDefault="00097C4E" w:rsidP="00097C4E">
      <w:pPr>
        <w:spacing w:after="0"/>
        <w:rPr>
          <w:rFonts w:ascii="Franklin Gothic Book" w:hAnsi="Franklin Gothic Book"/>
          <w:sz w:val="18"/>
          <w:szCs w:val="18"/>
        </w:rPr>
      </w:pPr>
      <w:r w:rsidRPr="00497A7D">
        <w:rPr>
          <w:rFonts w:ascii="Franklin Gothic Book" w:hAnsi="Franklin Gothic Book"/>
          <w:b/>
          <w:sz w:val="18"/>
          <w:szCs w:val="18"/>
        </w:rPr>
        <w:t>DOGS CALL NAME</w:t>
      </w:r>
      <w:r w:rsidRPr="00497A7D">
        <w:rPr>
          <w:rFonts w:ascii="Franklin Gothic Book" w:hAnsi="Franklin Gothic Book"/>
          <w:sz w:val="18"/>
          <w:szCs w:val="18"/>
        </w:rPr>
        <w:t>:</w:t>
      </w:r>
    </w:p>
    <w:p w14:paraId="44E62F5A" w14:textId="7799BC79" w:rsidR="00097C4E" w:rsidRPr="00497A7D" w:rsidRDefault="00097C4E" w:rsidP="00097C4E">
      <w:pPr>
        <w:spacing w:after="0"/>
        <w:rPr>
          <w:rFonts w:ascii="Franklin Gothic Book" w:hAnsi="Franklin Gothic Book"/>
          <w:sz w:val="18"/>
          <w:szCs w:val="18"/>
        </w:rPr>
      </w:pPr>
      <w:r w:rsidRPr="00497A7D">
        <w:rPr>
          <w:rFonts w:ascii="Franklin Gothic Book" w:hAnsi="Franklin Gothic Book"/>
          <w:b/>
          <w:sz w:val="18"/>
          <w:szCs w:val="18"/>
        </w:rPr>
        <w:t>DATE OF BIRTH</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4DB36497" w14:textId="10791F01" w:rsidR="00976CF1" w:rsidRPr="00497A7D" w:rsidRDefault="00976CF1" w:rsidP="00097C4E">
      <w:pPr>
        <w:spacing w:after="0"/>
        <w:rPr>
          <w:rFonts w:ascii="Franklin Gothic Book" w:hAnsi="Franklin Gothic Book"/>
          <w:sz w:val="18"/>
          <w:szCs w:val="18"/>
        </w:rPr>
      </w:pPr>
      <w:r w:rsidRPr="00497A7D">
        <w:rPr>
          <w:rFonts w:ascii="Franklin Gothic Book" w:hAnsi="Franklin Gothic Book"/>
          <w:b/>
          <w:sz w:val="18"/>
          <w:szCs w:val="18"/>
        </w:rPr>
        <w:t>GENDER</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7626C6F9" w14:textId="553D9C6E" w:rsidR="00976CF1" w:rsidRPr="00497A7D" w:rsidRDefault="00976CF1" w:rsidP="00097C4E">
      <w:pPr>
        <w:spacing w:after="0"/>
        <w:rPr>
          <w:rFonts w:ascii="Franklin Gothic Book" w:hAnsi="Franklin Gothic Book"/>
          <w:sz w:val="18"/>
          <w:szCs w:val="18"/>
        </w:rPr>
      </w:pPr>
      <w:r w:rsidRPr="00497A7D">
        <w:rPr>
          <w:rFonts w:ascii="Franklin Gothic Book" w:hAnsi="Franklin Gothic Book"/>
          <w:b/>
          <w:sz w:val="18"/>
          <w:szCs w:val="18"/>
        </w:rPr>
        <w:t>COLOR</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52E6D5F8" w14:textId="11A72B87" w:rsidR="00F1662D" w:rsidRPr="00F1662D" w:rsidRDefault="00976CF1" w:rsidP="00F1662D">
      <w:pPr>
        <w:rPr>
          <w:rFonts w:ascii="Calibri" w:eastAsia="Times New Roman" w:hAnsi="Calibri" w:cs="Calibri"/>
          <w:color w:val="000000"/>
          <w:lang w:eastAsia="en-CA"/>
        </w:rPr>
      </w:pPr>
      <w:r w:rsidRPr="00497A7D">
        <w:rPr>
          <w:rFonts w:ascii="Franklin Gothic Book" w:hAnsi="Franklin Gothic Book"/>
          <w:b/>
          <w:sz w:val="18"/>
          <w:szCs w:val="18"/>
        </w:rPr>
        <w:t>MIRCOCHIP</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576EF010" w14:textId="37A6FF41" w:rsidR="00097C4E" w:rsidRPr="00497A7D" w:rsidRDefault="00976CF1" w:rsidP="00097C4E">
      <w:pPr>
        <w:spacing w:after="0"/>
        <w:rPr>
          <w:rFonts w:ascii="Franklin Gothic Book" w:hAnsi="Franklin Gothic Book"/>
          <w:sz w:val="18"/>
          <w:szCs w:val="18"/>
        </w:rPr>
      </w:pPr>
      <w:r w:rsidRPr="00497A7D">
        <w:rPr>
          <w:rFonts w:ascii="Franklin Gothic Book" w:hAnsi="Franklin Gothic Book"/>
          <w:b/>
          <w:sz w:val="18"/>
          <w:szCs w:val="18"/>
        </w:rPr>
        <w:t>SIRE</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55FC6EE7" w14:textId="1C9B2B8B" w:rsidR="00976CF1" w:rsidRPr="00497A7D" w:rsidRDefault="00976CF1" w:rsidP="00097C4E">
      <w:pPr>
        <w:spacing w:after="0"/>
        <w:rPr>
          <w:rFonts w:ascii="Franklin Gothic Book" w:hAnsi="Franklin Gothic Book"/>
          <w:sz w:val="18"/>
          <w:szCs w:val="18"/>
        </w:rPr>
      </w:pPr>
      <w:r w:rsidRPr="00497A7D">
        <w:rPr>
          <w:rFonts w:ascii="Franklin Gothic Book" w:hAnsi="Franklin Gothic Book"/>
          <w:b/>
          <w:sz w:val="18"/>
          <w:szCs w:val="18"/>
        </w:rPr>
        <w:t>DAM</w:t>
      </w:r>
      <w:r w:rsidRPr="00497A7D">
        <w:rPr>
          <w:rFonts w:ascii="Franklin Gothic Book" w:hAnsi="Franklin Gothic Book"/>
          <w:sz w:val="18"/>
          <w:szCs w:val="18"/>
        </w:rPr>
        <w:t>:</w:t>
      </w:r>
      <w:r w:rsidR="00F1662D">
        <w:rPr>
          <w:rFonts w:ascii="Franklin Gothic Book" w:hAnsi="Franklin Gothic Book"/>
          <w:sz w:val="18"/>
          <w:szCs w:val="18"/>
        </w:rPr>
        <w:t xml:space="preserve"> </w:t>
      </w:r>
    </w:p>
    <w:p w14:paraId="50376CA2" w14:textId="77777777" w:rsidR="00976CF1" w:rsidRPr="00497A7D" w:rsidRDefault="00976CF1" w:rsidP="00097C4E">
      <w:pPr>
        <w:spacing w:after="0"/>
        <w:rPr>
          <w:rFonts w:ascii="Franklin Gothic Book" w:hAnsi="Franklin Gothic Book"/>
          <w:sz w:val="18"/>
          <w:szCs w:val="18"/>
        </w:rPr>
      </w:pPr>
    </w:p>
    <w:p w14:paraId="794F5F16" w14:textId="4EA87FA7" w:rsidR="00976CF1" w:rsidRPr="00497A7D" w:rsidRDefault="001F1D5E" w:rsidP="00097C4E">
      <w:pPr>
        <w:spacing w:after="0"/>
        <w:rPr>
          <w:rFonts w:ascii="Franklin Gothic Book" w:hAnsi="Franklin Gothic Book"/>
          <w:sz w:val="18"/>
          <w:szCs w:val="18"/>
        </w:rPr>
      </w:pPr>
      <w:r w:rsidRPr="00497A7D">
        <w:rPr>
          <w:rFonts w:ascii="Franklin Gothic Book" w:hAnsi="Franklin Gothic Book"/>
          <w:b/>
          <w:sz w:val="18"/>
          <w:szCs w:val="18"/>
        </w:rPr>
        <w:t xml:space="preserve">TOTAL </w:t>
      </w:r>
      <w:r w:rsidR="00976CF1" w:rsidRPr="00497A7D">
        <w:rPr>
          <w:rFonts w:ascii="Franklin Gothic Book" w:hAnsi="Franklin Gothic Book"/>
          <w:b/>
          <w:sz w:val="18"/>
          <w:szCs w:val="18"/>
        </w:rPr>
        <w:t>PURCHAISE PRICE</w:t>
      </w:r>
      <w:r w:rsidR="00976CF1" w:rsidRPr="00497A7D">
        <w:rPr>
          <w:rFonts w:ascii="Franklin Gothic Book" w:hAnsi="Franklin Gothic Book"/>
          <w:sz w:val="18"/>
          <w:szCs w:val="18"/>
        </w:rPr>
        <w:t>: $</w:t>
      </w:r>
      <w:r w:rsidR="00A970A7" w:rsidRPr="00497A7D">
        <w:rPr>
          <w:rFonts w:ascii="Franklin Gothic Book" w:hAnsi="Franklin Gothic Book"/>
          <w:sz w:val="18"/>
          <w:szCs w:val="18"/>
        </w:rPr>
        <w:t>25</w:t>
      </w:r>
      <w:r w:rsidR="00976CF1" w:rsidRPr="00497A7D">
        <w:rPr>
          <w:rFonts w:ascii="Franklin Gothic Book" w:hAnsi="Franklin Gothic Book"/>
          <w:sz w:val="18"/>
          <w:szCs w:val="18"/>
        </w:rPr>
        <w:t>00</w:t>
      </w:r>
    </w:p>
    <w:p w14:paraId="74FFBFD5" w14:textId="22F36C33" w:rsidR="001F1D5E" w:rsidRPr="00497A7D" w:rsidRDefault="001F1D5E" w:rsidP="00097C4E">
      <w:pPr>
        <w:spacing w:after="0"/>
        <w:rPr>
          <w:rFonts w:ascii="Franklin Gothic Book" w:hAnsi="Franklin Gothic Book"/>
          <w:sz w:val="18"/>
          <w:szCs w:val="18"/>
        </w:rPr>
      </w:pPr>
      <w:r w:rsidRPr="00497A7D">
        <w:rPr>
          <w:rFonts w:ascii="Franklin Gothic Book" w:hAnsi="Franklin Gothic Book"/>
          <w:sz w:val="18"/>
          <w:szCs w:val="18"/>
        </w:rPr>
        <w:tab/>
        <w:t xml:space="preserve">$500 Deposit paid: </w:t>
      </w:r>
      <w:r w:rsidR="00F30C0C">
        <w:rPr>
          <w:rFonts w:ascii="Franklin Gothic Book" w:hAnsi="Franklin Gothic Book"/>
          <w:sz w:val="18"/>
          <w:szCs w:val="18"/>
        </w:rPr>
        <w:t>__________</w:t>
      </w:r>
      <w:r w:rsidRPr="00497A7D">
        <w:rPr>
          <w:rFonts w:ascii="Franklin Gothic Book" w:hAnsi="Franklin Gothic Book"/>
          <w:sz w:val="18"/>
          <w:szCs w:val="18"/>
        </w:rPr>
        <w:t xml:space="preserve"> via </w:t>
      </w:r>
      <w:r w:rsidR="0043576B">
        <w:rPr>
          <w:rFonts w:ascii="Franklin Gothic Book" w:hAnsi="Franklin Gothic Book"/>
          <w:sz w:val="18"/>
          <w:szCs w:val="18"/>
        </w:rPr>
        <w:t>____________________</w:t>
      </w:r>
    </w:p>
    <w:p w14:paraId="126F3D80" w14:textId="75D959C4" w:rsidR="001F1D5E" w:rsidRPr="00497A7D" w:rsidRDefault="001F1D5E" w:rsidP="00097C4E">
      <w:pPr>
        <w:spacing w:after="0"/>
        <w:rPr>
          <w:rFonts w:ascii="Franklin Gothic Book" w:hAnsi="Franklin Gothic Book"/>
          <w:sz w:val="18"/>
          <w:szCs w:val="18"/>
        </w:rPr>
      </w:pPr>
      <w:r w:rsidRPr="00497A7D">
        <w:rPr>
          <w:rFonts w:ascii="Franklin Gothic Book" w:hAnsi="Franklin Gothic Book"/>
          <w:sz w:val="18"/>
          <w:szCs w:val="18"/>
        </w:rPr>
        <w:tab/>
        <w:t>$</w:t>
      </w:r>
      <w:r w:rsidR="00A970A7" w:rsidRPr="00497A7D">
        <w:rPr>
          <w:rFonts w:ascii="Franklin Gothic Book" w:hAnsi="Franklin Gothic Book"/>
          <w:sz w:val="18"/>
          <w:szCs w:val="18"/>
        </w:rPr>
        <w:t>20</w:t>
      </w:r>
      <w:r w:rsidRPr="00497A7D">
        <w:rPr>
          <w:rFonts w:ascii="Franklin Gothic Book" w:hAnsi="Franklin Gothic Book"/>
          <w:sz w:val="18"/>
          <w:szCs w:val="18"/>
        </w:rPr>
        <w:t>00 Remaining balance</w:t>
      </w:r>
      <w:r w:rsidR="000C4FEE">
        <w:rPr>
          <w:rFonts w:ascii="Franklin Gothic Book" w:hAnsi="Franklin Gothic Book"/>
          <w:sz w:val="18"/>
          <w:szCs w:val="18"/>
        </w:rPr>
        <w:t>: ___________________</w:t>
      </w:r>
      <w:r w:rsidRPr="00497A7D">
        <w:rPr>
          <w:rFonts w:ascii="Franklin Gothic Book" w:hAnsi="Franklin Gothic Book"/>
          <w:sz w:val="18"/>
          <w:szCs w:val="18"/>
        </w:rPr>
        <w:t xml:space="preserve"> via </w:t>
      </w:r>
      <w:r w:rsidR="000C4FEE">
        <w:rPr>
          <w:rFonts w:ascii="Franklin Gothic Book" w:hAnsi="Franklin Gothic Book"/>
          <w:sz w:val="18"/>
          <w:szCs w:val="18"/>
        </w:rPr>
        <w:t>__________________________</w:t>
      </w:r>
    </w:p>
    <w:p w14:paraId="5097195C" w14:textId="77777777" w:rsidR="00976CF1" w:rsidRPr="00497A7D" w:rsidRDefault="00976CF1" w:rsidP="00097C4E">
      <w:pPr>
        <w:spacing w:after="0"/>
        <w:rPr>
          <w:rFonts w:ascii="Franklin Gothic Book" w:hAnsi="Franklin Gothic Book"/>
          <w:sz w:val="18"/>
          <w:szCs w:val="18"/>
        </w:rPr>
      </w:pPr>
    </w:p>
    <w:p w14:paraId="75F061A5" w14:textId="0E9F2A37" w:rsidR="00976CF1" w:rsidRPr="00497A7D" w:rsidRDefault="00976CF1" w:rsidP="00097C4E">
      <w:pPr>
        <w:spacing w:after="0"/>
        <w:rPr>
          <w:rFonts w:ascii="Franklin Gothic Book" w:hAnsi="Franklin Gothic Book"/>
          <w:sz w:val="18"/>
          <w:szCs w:val="18"/>
        </w:rPr>
      </w:pPr>
      <w:r w:rsidRPr="00497A7D">
        <w:rPr>
          <w:rFonts w:ascii="Franklin Gothic Book" w:hAnsi="Franklin Gothic Book"/>
          <w:sz w:val="18"/>
          <w:szCs w:val="18"/>
        </w:rPr>
        <w:t xml:space="preserve">The </w:t>
      </w:r>
      <w:r w:rsidRPr="00497A7D">
        <w:rPr>
          <w:rFonts w:ascii="Franklin Gothic Book" w:hAnsi="Franklin Gothic Book"/>
          <w:b/>
          <w:sz w:val="18"/>
          <w:szCs w:val="18"/>
        </w:rPr>
        <w:t>BUYER</w:t>
      </w:r>
      <w:r w:rsidRPr="00497A7D">
        <w:rPr>
          <w:rFonts w:ascii="Franklin Gothic Book" w:hAnsi="Franklin Gothic Book"/>
          <w:sz w:val="18"/>
          <w:szCs w:val="18"/>
        </w:rPr>
        <w:t xml:space="preserve"> and </w:t>
      </w:r>
      <w:r w:rsidRPr="00497A7D">
        <w:rPr>
          <w:rFonts w:ascii="Franklin Gothic Book" w:hAnsi="Franklin Gothic Book"/>
          <w:b/>
          <w:sz w:val="18"/>
          <w:szCs w:val="18"/>
        </w:rPr>
        <w:t xml:space="preserve">SELLER </w:t>
      </w:r>
      <w:r w:rsidRPr="00497A7D">
        <w:rPr>
          <w:rFonts w:ascii="Franklin Gothic Book" w:hAnsi="Franklin Gothic Book"/>
          <w:sz w:val="18"/>
          <w:szCs w:val="18"/>
        </w:rPr>
        <w:t xml:space="preserve">hereby agree that the sale/purchase is made on the following terms: </w:t>
      </w:r>
    </w:p>
    <w:p w14:paraId="21DEE47D" w14:textId="77777777" w:rsidR="007E5D2B" w:rsidRPr="00497A7D" w:rsidRDefault="007E5D2B" w:rsidP="007E5D2B">
      <w:pPr>
        <w:pStyle w:val="ListParagraph"/>
        <w:spacing w:after="0"/>
        <w:rPr>
          <w:rFonts w:ascii="Franklin Gothic Book" w:hAnsi="Franklin Gothic Book"/>
          <w:sz w:val="18"/>
          <w:szCs w:val="18"/>
        </w:rPr>
      </w:pPr>
    </w:p>
    <w:p w14:paraId="7EF05876" w14:textId="77777777" w:rsidR="000D640C" w:rsidRPr="00497A7D" w:rsidRDefault="00781A35" w:rsidP="007E5D2B">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 xml:space="preserve">The SELLER guarantees that the puppy is a purebred Standard Poodle. </w:t>
      </w:r>
      <w:r w:rsidR="00976CF1" w:rsidRPr="00497A7D">
        <w:rPr>
          <w:rFonts w:ascii="Franklin Gothic Book" w:hAnsi="Franklin Gothic Book"/>
          <w:sz w:val="18"/>
          <w:szCs w:val="18"/>
        </w:rPr>
        <w:t>This dog is in good h</w:t>
      </w:r>
      <w:r w:rsidR="00F601A6" w:rsidRPr="00497A7D">
        <w:rPr>
          <w:rFonts w:ascii="Franklin Gothic Book" w:hAnsi="Franklin Gothic Book"/>
          <w:sz w:val="18"/>
          <w:szCs w:val="18"/>
        </w:rPr>
        <w:t>ealth to the best of the SELLERS</w:t>
      </w:r>
      <w:r w:rsidR="00976CF1" w:rsidRPr="00497A7D">
        <w:rPr>
          <w:rFonts w:ascii="Franklin Gothic Book" w:hAnsi="Franklin Gothic Book"/>
          <w:sz w:val="18"/>
          <w:szCs w:val="18"/>
        </w:rPr>
        <w:t xml:space="preserve"> knowledge. The BUYER may have their veterinarian examine the dog </w:t>
      </w:r>
      <w:r w:rsidR="00F601A6" w:rsidRPr="00497A7D">
        <w:rPr>
          <w:rFonts w:ascii="Franklin Gothic Book" w:hAnsi="Franklin Gothic Book"/>
          <w:sz w:val="18"/>
          <w:szCs w:val="18"/>
        </w:rPr>
        <w:t xml:space="preserve">at their expense </w:t>
      </w:r>
      <w:r w:rsidR="008054A5" w:rsidRPr="00497A7D">
        <w:rPr>
          <w:rFonts w:ascii="Franklin Gothic Book" w:hAnsi="Franklin Gothic Book"/>
          <w:sz w:val="18"/>
          <w:szCs w:val="18"/>
        </w:rPr>
        <w:t>within 72</w:t>
      </w:r>
      <w:r w:rsidR="00976CF1" w:rsidRPr="00497A7D">
        <w:rPr>
          <w:rFonts w:ascii="Franklin Gothic Book" w:hAnsi="Franklin Gothic Book"/>
          <w:sz w:val="18"/>
          <w:szCs w:val="18"/>
        </w:rPr>
        <w:t xml:space="preserve"> hours of the date of this </w:t>
      </w:r>
      <w:r w:rsidR="00F601A6" w:rsidRPr="00497A7D">
        <w:rPr>
          <w:rFonts w:ascii="Franklin Gothic Book" w:hAnsi="Franklin Gothic Book"/>
          <w:sz w:val="18"/>
          <w:szCs w:val="18"/>
        </w:rPr>
        <w:t>agreement</w:t>
      </w:r>
      <w:r w:rsidR="00976CF1" w:rsidRPr="00497A7D">
        <w:rPr>
          <w:rFonts w:ascii="Franklin Gothic Book" w:hAnsi="Franklin Gothic Book"/>
          <w:sz w:val="18"/>
          <w:szCs w:val="18"/>
        </w:rPr>
        <w:t xml:space="preserve">. If </w:t>
      </w:r>
      <w:r w:rsidR="00F601A6" w:rsidRPr="00497A7D">
        <w:rPr>
          <w:rFonts w:ascii="Franklin Gothic Book" w:hAnsi="Franklin Gothic Book"/>
          <w:sz w:val="18"/>
          <w:szCs w:val="18"/>
        </w:rPr>
        <w:t xml:space="preserve">said examination discloses health problems not caused by conditions occurring after this date of agreement, the dog may be returned for a full refund, </w:t>
      </w:r>
      <w:r w:rsidR="008054A5" w:rsidRPr="00497A7D">
        <w:rPr>
          <w:rFonts w:ascii="Franklin Gothic Book" w:hAnsi="Franklin Gothic Book"/>
          <w:sz w:val="18"/>
          <w:szCs w:val="18"/>
        </w:rPr>
        <w:t>less a $500</w:t>
      </w:r>
      <w:r w:rsidR="00405ADA" w:rsidRPr="00497A7D">
        <w:rPr>
          <w:rFonts w:ascii="Franklin Gothic Book" w:hAnsi="Franklin Gothic Book"/>
          <w:sz w:val="18"/>
          <w:szCs w:val="18"/>
        </w:rPr>
        <w:t>.00</w:t>
      </w:r>
      <w:r w:rsidR="000F7A0F" w:rsidRPr="00497A7D">
        <w:rPr>
          <w:rFonts w:ascii="Franklin Gothic Book" w:hAnsi="Franklin Gothic Book"/>
          <w:sz w:val="18"/>
          <w:szCs w:val="18"/>
        </w:rPr>
        <w:t xml:space="preserve"> non-refundable fee. This is</w:t>
      </w:r>
      <w:r w:rsidR="008054A5" w:rsidRPr="00497A7D">
        <w:rPr>
          <w:rFonts w:ascii="Franklin Gothic Book" w:hAnsi="Franklin Gothic Book"/>
          <w:sz w:val="18"/>
          <w:szCs w:val="18"/>
        </w:rPr>
        <w:t xml:space="preserve"> </w:t>
      </w:r>
      <w:r w:rsidR="00F601A6" w:rsidRPr="00497A7D">
        <w:rPr>
          <w:rFonts w:ascii="Franklin Gothic Book" w:hAnsi="Franklin Gothic Book"/>
          <w:sz w:val="18"/>
          <w:szCs w:val="18"/>
        </w:rPr>
        <w:t xml:space="preserve">providing that the SELLER is notified immediately following the exam. </w:t>
      </w:r>
    </w:p>
    <w:p w14:paraId="657EAAE4" w14:textId="77777777" w:rsidR="000D640C" w:rsidRPr="00497A7D" w:rsidRDefault="000D640C" w:rsidP="000D640C">
      <w:pPr>
        <w:pStyle w:val="ListParagraph"/>
        <w:spacing w:after="0"/>
        <w:rPr>
          <w:rFonts w:ascii="Franklin Gothic Book" w:hAnsi="Franklin Gothic Book"/>
          <w:sz w:val="18"/>
          <w:szCs w:val="18"/>
        </w:rPr>
      </w:pPr>
    </w:p>
    <w:p w14:paraId="476EC8C4" w14:textId="77777777" w:rsidR="00B43E66" w:rsidRPr="00497A7D" w:rsidRDefault="002A2281" w:rsidP="007E5D2B">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Any veterinarian, shipping or other costs incurred a</w:t>
      </w:r>
      <w:r w:rsidR="000F7A0F" w:rsidRPr="00497A7D">
        <w:rPr>
          <w:rFonts w:ascii="Franklin Gothic Book" w:hAnsi="Franklin Gothic Book"/>
          <w:sz w:val="18"/>
          <w:szCs w:val="18"/>
        </w:rPr>
        <w:t>s a result of this agreement is</w:t>
      </w:r>
      <w:r w:rsidRPr="00497A7D">
        <w:rPr>
          <w:rFonts w:ascii="Franklin Gothic Book" w:hAnsi="Franklin Gothic Book"/>
          <w:sz w:val="18"/>
          <w:szCs w:val="18"/>
        </w:rPr>
        <w:t xml:space="preserve"> the sole responsibility of the BUYER. </w:t>
      </w:r>
    </w:p>
    <w:p w14:paraId="0018DC2D" w14:textId="77777777" w:rsidR="008054A5" w:rsidRPr="00497A7D" w:rsidRDefault="008054A5" w:rsidP="008054A5">
      <w:pPr>
        <w:spacing w:after="0"/>
        <w:rPr>
          <w:rFonts w:ascii="Franklin Gothic Book" w:hAnsi="Franklin Gothic Book"/>
          <w:sz w:val="18"/>
          <w:szCs w:val="18"/>
        </w:rPr>
      </w:pPr>
    </w:p>
    <w:p w14:paraId="54C35D13" w14:textId="69B4F820" w:rsidR="00164FFD" w:rsidRPr="00497A7D" w:rsidRDefault="00405ADA" w:rsidP="00405ADA">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The SELLER warrants that both the dog’s dam and sire are free from</w:t>
      </w:r>
      <w:r w:rsidR="0052055D" w:rsidRPr="00497A7D">
        <w:rPr>
          <w:rFonts w:ascii="Franklin Gothic Book" w:hAnsi="Franklin Gothic Book"/>
          <w:sz w:val="18"/>
          <w:szCs w:val="18"/>
        </w:rPr>
        <w:t xml:space="preserve"> any known</w:t>
      </w:r>
      <w:r w:rsidRPr="00497A7D">
        <w:rPr>
          <w:rFonts w:ascii="Franklin Gothic Book" w:hAnsi="Franklin Gothic Book"/>
          <w:sz w:val="18"/>
          <w:szCs w:val="18"/>
        </w:rPr>
        <w:t xml:space="preserve"> serious hereditary defects including hip or elbow dysplasia, hea</w:t>
      </w:r>
      <w:r w:rsidR="000F7A0F" w:rsidRPr="00497A7D">
        <w:rPr>
          <w:rFonts w:ascii="Franklin Gothic Book" w:hAnsi="Franklin Gothic Book"/>
          <w:sz w:val="18"/>
          <w:szCs w:val="18"/>
        </w:rPr>
        <w:t>rt defects, thyroid disease, a</w:t>
      </w:r>
      <w:r w:rsidRPr="00497A7D">
        <w:rPr>
          <w:rFonts w:ascii="Franklin Gothic Book" w:hAnsi="Franklin Gothic Book"/>
          <w:sz w:val="18"/>
          <w:szCs w:val="18"/>
        </w:rPr>
        <w:t xml:space="preserve">s certified by the Orthopedic Foundation for Animals (OFA). </w:t>
      </w:r>
      <w:r w:rsidR="008054A5" w:rsidRPr="00497A7D">
        <w:rPr>
          <w:rFonts w:ascii="Franklin Gothic Book" w:hAnsi="Franklin Gothic Book"/>
          <w:sz w:val="18"/>
          <w:szCs w:val="18"/>
        </w:rPr>
        <w:t>Unfortunately some of these diseases are recessive genes that do not show up in testing. If the dog develops any serious hereditary defect which would prevent it from functioning</w:t>
      </w:r>
      <w:r w:rsidR="00164FFD" w:rsidRPr="00497A7D">
        <w:rPr>
          <w:rFonts w:ascii="Franklin Gothic Book" w:hAnsi="Franklin Gothic Book"/>
          <w:sz w:val="18"/>
          <w:szCs w:val="18"/>
        </w:rPr>
        <w:t xml:space="preserve"> as a </w:t>
      </w:r>
      <w:r w:rsidR="0052055D" w:rsidRPr="00497A7D">
        <w:rPr>
          <w:rFonts w:ascii="Franklin Gothic Book" w:hAnsi="Franklin Gothic Book"/>
          <w:sz w:val="18"/>
          <w:szCs w:val="18"/>
        </w:rPr>
        <w:t>healthy</w:t>
      </w:r>
      <w:r w:rsidR="00164FFD" w:rsidRPr="00497A7D">
        <w:rPr>
          <w:rFonts w:ascii="Franklin Gothic Book" w:hAnsi="Franklin Gothic Book"/>
          <w:sz w:val="18"/>
          <w:szCs w:val="18"/>
        </w:rPr>
        <w:t xml:space="preserve"> family pet within three</w:t>
      </w:r>
      <w:r w:rsidR="008054A5" w:rsidRPr="00497A7D">
        <w:rPr>
          <w:rFonts w:ascii="Franklin Gothic Book" w:hAnsi="Franklin Gothic Book"/>
          <w:sz w:val="18"/>
          <w:szCs w:val="18"/>
        </w:rPr>
        <w:t xml:space="preserve"> years of the date of this agreement, the SELLER will replace the dog</w:t>
      </w:r>
      <w:r w:rsidR="00492F02" w:rsidRPr="00497A7D">
        <w:rPr>
          <w:rFonts w:ascii="Franklin Gothic Book" w:hAnsi="Franklin Gothic Book"/>
          <w:sz w:val="18"/>
          <w:szCs w:val="18"/>
        </w:rPr>
        <w:t xml:space="preserve"> with a puppy from a future litter</w:t>
      </w:r>
      <w:r w:rsidR="0052055D" w:rsidRPr="00497A7D">
        <w:rPr>
          <w:rFonts w:ascii="Franklin Gothic Book" w:hAnsi="Franklin Gothic Book"/>
          <w:sz w:val="18"/>
          <w:szCs w:val="18"/>
        </w:rPr>
        <w:t xml:space="preserve"> of the SELLERS choice. If the puppy is replaced with a puppy from another breeder, the BUYER is responsible for any difference in cost between the puppies and travel expenses. </w:t>
      </w:r>
    </w:p>
    <w:p w14:paraId="65D67A9E" w14:textId="77777777" w:rsidR="00797A8F" w:rsidRPr="00497A7D" w:rsidRDefault="00797A8F" w:rsidP="004B549A">
      <w:pPr>
        <w:rPr>
          <w:rFonts w:ascii="Franklin Gothic Book" w:hAnsi="Franklin Gothic Book"/>
          <w:sz w:val="18"/>
          <w:szCs w:val="18"/>
        </w:rPr>
      </w:pPr>
    </w:p>
    <w:p w14:paraId="702AE945" w14:textId="77777777" w:rsidR="00405ADA" w:rsidRPr="00497A7D" w:rsidRDefault="004B549A" w:rsidP="00405ADA">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lastRenderedPageBreak/>
        <w:t>The BUYER agrees to spay/neuter the puppy</w:t>
      </w:r>
      <w:r w:rsidR="004D63E1" w:rsidRPr="00497A7D">
        <w:rPr>
          <w:rFonts w:ascii="Franklin Gothic Book" w:hAnsi="Franklin Gothic Book"/>
          <w:sz w:val="18"/>
          <w:szCs w:val="18"/>
        </w:rPr>
        <w:t xml:space="preserve"> by the age recommended by their veterinarian (no later the 18 months old)</w:t>
      </w:r>
      <w:r w:rsidRPr="00497A7D">
        <w:rPr>
          <w:rFonts w:ascii="Franklin Gothic Book" w:hAnsi="Franklin Gothic Book"/>
          <w:sz w:val="18"/>
          <w:szCs w:val="18"/>
        </w:rPr>
        <w:t xml:space="preserve">. </w:t>
      </w:r>
      <w:r w:rsidR="00103EB6" w:rsidRPr="00497A7D">
        <w:rPr>
          <w:rFonts w:ascii="Franklin Gothic Book" w:hAnsi="Franklin Gothic Book"/>
          <w:sz w:val="18"/>
          <w:szCs w:val="18"/>
        </w:rPr>
        <w:t xml:space="preserve">The BUYER must notify in writing when the puppy has been spayed/neutered. </w:t>
      </w:r>
      <w:r w:rsidR="00405ADA" w:rsidRPr="00497A7D">
        <w:rPr>
          <w:rFonts w:ascii="Franklin Gothic Book" w:hAnsi="Franklin Gothic Book"/>
          <w:sz w:val="18"/>
          <w:szCs w:val="18"/>
        </w:rPr>
        <w:t xml:space="preserve">The BUYER agrees and understands that this dog will </w:t>
      </w:r>
      <w:r w:rsidR="00405ADA" w:rsidRPr="00497A7D">
        <w:rPr>
          <w:rFonts w:ascii="Franklin Gothic Book" w:hAnsi="Franklin Gothic Book"/>
          <w:b/>
          <w:sz w:val="18"/>
          <w:szCs w:val="18"/>
        </w:rPr>
        <w:t>NOT</w:t>
      </w:r>
      <w:r w:rsidR="00405ADA" w:rsidRPr="00497A7D">
        <w:rPr>
          <w:rFonts w:ascii="Franklin Gothic Book" w:hAnsi="Franklin Gothic Book"/>
          <w:sz w:val="18"/>
          <w:szCs w:val="18"/>
        </w:rPr>
        <w:t xml:space="preserve"> be used for breeding purposes. If the B</w:t>
      </w:r>
      <w:r w:rsidR="00797A8F" w:rsidRPr="00497A7D">
        <w:rPr>
          <w:rFonts w:ascii="Franklin Gothic Book" w:hAnsi="Franklin Gothic Book"/>
          <w:sz w:val="18"/>
          <w:szCs w:val="18"/>
        </w:rPr>
        <w:t>UYER allows this dog to be bred,</w:t>
      </w:r>
      <w:r w:rsidR="00405ADA" w:rsidRPr="00497A7D">
        <w:rPr>
          <w:rFonts w:ascii="Franklin Gothic Book" w:hAnsi="Franklin Gothic Book"/>
          <w:sz w:val="18"/>
          <w:szCs w:val="18"/>
        </w:rPr>
        <w:t xml:space="preserve"> all resulting offspring will not be eligible for registration and the BUYER will pay to the </w:t>
      </w:r>
      <w:r w:rsidR="00797A8F" w:rsidRPr="00497A7D">
        <w:rPr>
          <w:rFonts w:ascii="Franklin Gothic Book" w:hAnsi="Franklin Gothic Book"/>
          <w:sz w:val="18"/>
          <w:szCs w:val="18"/>
        </w:rPr>
        <w:t>BREEDER</w:t>
      </w:r>
      <w:r w:rsidR="00405ADA" w:rsidRPr="00497A7D">
        <w:rPr>
          <w:rFonts w:ascii="Franklin Gothic Book" w:hAnsi="Franklin Gothic Book"/>
          <w:sz w:val="18"/>
          <w:szCs w:val="18"/>
        </w:rPr>
        <w:t xml:space="preserve"> compensation consisting of $5000.00 per litter produced. </w:t>
      </w:r>
      <w:r w:rsidR="00797A8F" w:rsidRPr="00497A7D">
        <w:rPr>
          <w:rFonts w:ascii="Franklin Gothic Book" w:hAnsi="Franklin Gothic Book"/>
          <w:sz w:val="18"/>
          <w:szCs w:val="18"/>
        </w:rPr>
        <w:t xml:space="preserve">This includes breeding </w:t>
      </w:r>
      <w:r w:rsidR="00405ADA" w:rsidRPr="00497A7D">
        <w:rPr>
          <w:rFonts w:ascii="Franklin Gothic Book" w:hAnsi="Franklin Gothic Book"/>
          <w:sz w:val="18"/>
          <w:szCs w:val="18"/>
        </w:rPr>
        <w:t>purebred or crossbred</w:t>
      </w:r>
      <w:r w:rsidR="00797A8F" w:rsidRPr="00497A7D">
        <w:rPr>
          <w:rFonts w:ascii="Franklin Gothic Book" w:hAnsi="Franklin Gothic Book"/>
          <w:sz w:val="18"/>
          <w:szCs w:val="18"/>
        </w:rPr>
        <w:t xml:space="preserve"> puppies</w:t>
      </w:r>
      <w:r w:rsidR="00405ADA" w:rsidRPr="00497A7D">
        <w:rPr>
          <w:rFonts w:ascii="Franklin Gothic Book" w:hAnsi="Franklin Gothic Book"/>
          <w:sz w:val="18"/>
          <w:szCs w:val="18"/>
        </w:rPr>
        <w:t xml:space="preserve"> (Goldendoodles, Labra</w:t>
      </w:r>
      <w:r w:rsidR="00797A8F" w:rsidRPr="00497A7D">
        <w:rPr>
          <w:rFonts w:ascii="Franklin Gothic Book" w:hAnsi="Franklin Gothic Book"/>
          <w:sz w:val="18"/>
          <w:szCs w:val="18"/>
        </w:rPr>
        <w:t>doodles, etc.). However, if the dog is sold and</w:t>
      </w:r>
      <w:r w:rsidR="00492F02" w:rsidRPr="00497A7D">
        <w:rPr>
          <w:rFonts w:ascii="Franklin Gothic Book" w:hAnsi="Franklin Gothic Book"/>
          <w:sz w:val="18"/>
          <w:szCs w:val="18"/>
        </w:rPr>
        <w:t>/or</w:t>
      </w:r>
      <w:r w:rsidR="00797A8F" w:rsidRPr="00497A7D">
        <w:rPr>
          <w:rFonts w:ascii="Franklin Gothic Book" w:hAnsi="Franklin Gothic Book"/>
          <w:sz w:val="18"/>
          <w:szCs w:val="18"/>
        </w:rPr>
        <w:t xml:space="preserve"> any of the breeding conditions are contravened, the original BUYER who is the party of this agreement shall be lia</w:t>
      </w:r>
      <w:r w:rsidR="00492F02" w:rsidRPr="00497A7D">
        <w:rPr>
          <w:rFonts w:ascii="Franklin Gothic Book" w:hAnsi="Franklin Gothic Book"/>
          <w:sz w:val="18"/>
          <w:szCs w:val="18"/>
        </w:rPr>
        <w:t>ble for payment to the BREEDER and the dog shall be returned to the B</w:t>
      </w:r>
      <w:r w:rsidR="004D63E1" w:rsidRPr="00497A7D">
        <w:rPr>
          <w:rFonts w:ascii="Franklin Gothic Book" w:hAnsi="Franklin Gothic Book"/>
          <w:sz w:val="18"/>
          <w:szCs w:val="18"/>
        </w:rPr>
        <w:t>REEDER under the BUYERS expense immediately.</w:t>
      </w:r>
    </w:p>
    <w:p w14:paraId="3943EF28" w14:textId="77777777" w:rsidR="00797A8F" w:rsidRPr="00497A7D" w:rsidRDefault="00797A8F" w:rsidP="00797A8F">
      <w:pPr>
        <w:pStyle w:val="ListParagraph"/>
        <w:rPr>
          <w:rFonts w:ascii="Franklin Gothic Book" w:hAnsi="Franklin Gothic Book"/>
          <w:sz w:val="18"/>
          <w:szCs w:val="18"/>
        </w:rPr>
      </w:pPr>
    </w:p>
    <w:p w14:paraId="7E3AAB5E" w14:textId="77777777" w:rsidR="00577E1E" w:rsidRPr="00497A7D" w:rsidRDefault="00B43E66" w:rsidP="0026506E">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The BUYER agrees to maintain good health with regular veterinar</w:t>
      </w:r>
      <w:r w:rsidR="00103EB6" w:rsidRPr="00497A7D">
        <w:rPr>
          <w:rFonts w:ascii="Franklin Gothic Book" w:hAnsi="Franklin Gothic Book"/>
          <w:sz w:val="18"/>
          <w:szCs w:val="18"/>
        </w:rPr>
        <w:t xml:space="preserve">ian checks-ups and vaccinations, special grooming requirements of the Standard Poodle and a quality balanced diet throughout the puppy’s life. </w:t>
      </w:r>
      <w:r w:rsidR="00492F02" w:rsidRPr="00497A7D">
        <w:rPr>
          <w:rFonts w:ascii="Franklin Gothic Book" w:hAnsi="Franklin Gothic Book"/>
          <w:sz w:val="18"/>
          <w:szCs w:val="18"/>
        </w:rPr>
        <w:t xml:space="preserve">The BUYER will ensure that the puppy lives a happy, healthy life to as best of their ability. </w:t>
      </w:r>
      <w:r w:rsidR="00103EB6" w:rsidRPr="00497A7D">
        <w:rPr>
          <w:rFonts w:ascii="Franklin Gothic Book" w:hAnsi="Franklin Gothic Book"/>
          <w:sz w:val="18"/>
          <w:szCs w:val="18"/>
        </w:rPr>
        <w:t>The SELLER will be available to provide help and support to ensure a happy, healthy life of the dog.</w:t>
      </w:r>
    </w:p>
    <w:p w14:paraId="2BCD2D2F" w14:textId="77777777" w:rsidR="00492F02" w:rsidRPr="00497A7D" w:rsidRDefault="00492F02" w:rsidP="00492F02">
      <w:pPr>
        <w:pStyle w:val="ListParagraph"/>
        <w:rPr>
          <w:rFonts w:ascii="Franklin Gothic Book" w:hAnsi="Franklin Gothic Book"/>
          <w:sz w:val="18"/>
          <w:szCs w:val="18"/>
        </w:rPr>
      </w:pPr>
    </w:p>
    <w:p w14:paraId="794B3D9C" w14:textId="77777777" w:rsidR="00492F02" w:rsidRPr="00497A7D" w:rsidRDefault="00492F02" w:rsidP="0026506E">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If the dog is returned, the BUYER will be responsible for all expenses incurred until a suitable home is found. There are no refunds on puppies if you suddenly cannot care for the puppy. If you can no longer provide a suitable home environment for the dog,</w:t>
      </w:r>
      <w:r w:rsidR="004D63E1" w:rsidRPr="00497A7D">
        <w:rPr>
          <w:rFonts w:ascii="Franklin Gothic Book" w:hAnsi="Franklin Gothic Book"/>
          <w:sz w:val="18"/>
          <w:szCs w:val="18"/>
        </w:rPr>
        <w:t xml:space="preserve"> under the BREEDERS discretion,</w:t>
      </w:r>
      <w:r w:rsidRPr="00497A7D">
        <w:rPr>
          <w:rFonts w:ascii="Franklin Gothic Book" w:hAnsi="Franklin Gothic Book"/>
          <w:sz w:val="18"/>
          <w:szCs w:val="18"/>
        </w:rPr>
        <w:t xml:space="preserve"> the dog will be returned to the BREEDER at the BUYERS</w:t>
      </w:r>
      <w:r w:rsidR="00D641C3" w:rsidRPr="00497A7D">
        <w:rPr>
          <w:rFonts w:ascii="Franklin Gothic Book" w:hAnsi="Franklin Gothic Book"/>
          <w:sz w:val="18"/>
          <w:szCs w:val="18"/>
        </w:rPr>
        <w:t xml:space="preserve"> expense with no refund. If the BREEDER suspects the dog is being abused, neglected, or mistreated, the BREEDER has full rights to take full ownership of the dog immediately. If the BREEDER rehomes the dog, it is at her discretion to whom receives the dog. The BREEDER is not responsible to sell the dog and return money to the original BUYER.</w:t>
      </w:r>
    </w:p>
    <w:p w14:paraId="56878C32" w14:textId="77777777" w:rsidR="00103EB6" w:rsidRPr="00497A7D" w:rsidRDefault="00103EB6" w:rsidP="00103EB6">
      <w:pPr>
        <w:spacing w:after="0"/>
        <w:rPr>
          <w:rFonts w:ascii="Franklin Gothic Book" w:hAnsi="Franklin Gothic Book"/>
          <w:sz w:val="18"/>
          <w:szCs w:val="18"/>
        </w:rPr>
      </w:pPr>
    </w:p>
    <w:p w14:paraId="291A4430" w14:textId="77777777" w:rsidR="00215D26" w:rsidRPr="00497A7D" w:rsidRDefault="007E5D2B" w:rsidP="002A2281">
      <w:pPr>
        <w:pStyle w:val="ListParagraph"/>
        <w:numPr>
          <w:ilvl w:val="0"/>
          <w:numId w:val="1"/>
        </w:numPr>
        <w:spacing w:after="0"/>
        <w:rPr>
          <w:rFonts w:ascii="Franklin Gothic Book" w:hAnsi="Franklin Gothic Book"/>
          <w:sz w:val="18"/>
          <w:szCs w:val="18"/>
        </w:rPr>
      </w:pPr>
      <w:r w:rsidRPr="00497A7D">
        <w:rPr>
          <w:rFonts w:ascii="Franklin Gothic Book" w:hAnsi="Franklin Gothic Book"/>
          <w:sz w:val="18"/>
          <w:szCs w:val="18"/>
        </w:rPr>
        <w:t>Under no circumstance may the BUYER transfer ownership of thi</w:t>
      </w:r>
      <w:r w:rsidR="00D225F9" w:rsidRPr="00497A7D">
        <w:rPr>
          <w:rFonts w:ascii="Franklin Gothic Book" w:hAnsi="Franklin Gothic Book"/>
          <w:sz w:val="18"/>
          <w:szCs w:val="18"/>
        </w:rPr>
        <w:t>s dog to any party not included</w:t>
      </w:r>
      <w:r w:rsidRPr="00497A7D">
        <w:rPr>
          <w:rFonts w:ascii="Franklin Gothic Book" w:hAnsi="Franklin Gothic Book"/>
          <w:sz w:val="18"/>
          <w:szCs w:val="18"/>
        </w:rPr>
        <w:t xml:space="preserve"> in this original sales agreement. </w:t>
      </w:r>
      <w:r w:rsidR="00215D26" w:rsidRPr="00497A7D">
        <w:rPr>
          <w:rFonts w:ascii="Franklin Gothic Book" w:hAnsi="Franklin Gothic Book"/>
          <w:sz w:val="18"/>
          <w:szCs w:val="18"/>
        </w:rPr>
        <w:t>The</w:t>
      </w:r>
      <w:r w:rsidR="00D641C3" w:rsidRPr="00497A7D">
        <w:rPr>
          <w:rFonts w:ascii="Franklin Gothic Book" w:hAnsi="Franklin Gothic Book"/>
          <w:sz w:val="18"/>
          <w:szCs w:val="18"/>
        </w:rPr>
        <w:t xml:space="preserve"> BUYER agrees to inform the BREED</w:t>
      </w:r>
      <w:r w:rsidR="00215D26" w:rsidRPr="00497A7D">
        <w:rPr>
          <w:rFonts w:ascii="Franklin Gothic Book" w:hAnsi="Franklin Gothic Book"/>
          <w:sz w:val="18"/>
          <w:szCs w:val="18"/>
        </w:rPr>
        <w:t>ER if fo</w:t>
      </w:r>
      <w:r w:rsidR="0032021D" w:rsidRPr="00497A7D">
        <w:rPr>
          <w:rFonts w:ascii="Franklin Gothic Book" w:hAnsi="Franklin Gothic Book"/>
          <w:sz w:val="18"/>
          <w:szCs w:val="18"/>
        </w:rPr>
        <w:t xml:space="preserve">r any reason the dog is sold, </w:t>
      </w:r>
      <w:r w:rsidR="00D225F9" w:rsidRPr="00497A7D">
        <w:rPr>
          <w:rFonts w:ascii="Franklin Gothic Book" w:hAnsi="Franklin Gothic Book"/>
          <w:sz w:val="18"/>
          <w:szCs w:val="18"/>
        </w:rPr>
        <w:t>placed in a new home, lost, or</w:t>
      </w:r>
      <w:r w:rsidR="00215D26" w:rsidRPr="00497A7D">
        <w:rPr>
          <w:rFonts w:ascii="Franklin Gothic Book" w:hAnsi="Franklin Gothic Book"/>
          <w:sz w:val="18"/>
          <w:szCs w:val="18"/>
        </w:rPr>
        <w:t xml:space="preserve"> in the event of any serious i</w:t>
      </w:r>
      <w:r w:rsidR="00D641C3" w:rsidRPr="00497A7D">
        <w:rPr>
          <w:rFonts w:ascii="Franklin Gothic Book" w:hAnsi="Franklin Gothic Book"/>
          <w:sz w:val="18"/>
          <w:szCs w:val="18"/>
        </w:rPr>
        <w:t>llness or death and is given rights to take immediate ownership of the dog if needed.</w:t>
      </w:r>
      <w:r w:rsidR="002A2281" w:rsidRPr="00497A7D">
        <w:rPr>
          <w:rFonts w:ascii="Franklin Gothic Book" w:hAnsi="Franklin Gothic Book"/>
          <w:sz w:val="18"/>
          <w:szCs w:val="18"/>
        </w:rPr>
        <w:t xml:space="preserve"> </w:t>
      </w:r>
      <w:r w:rsidR="0032021D" w:rsidRPr="00497A7D">
        <w:rPr>
          <w:rFonts w:ascii="Franklin Gothic Book" w:hAnsi="Franklin Gothic Book"/>
          <w:sz w:val="18"/>
          <w:szCs w:val="18"/>
        </w:rPr>
        <w:t>It is agreed to the BUYER that upon death of this dog, at any age, prompt notice will be giv</w:t>
      </w:r>
      <w:r w:rsidR="00492F02" w:rsidRPr="00497A7D">
        <w:rPr>
          <w:rFonts w:ascii="Franklin Gothic Book" w:hAnsi="Franklin Gothic Book"/>
          <w:sz w:val="18"/>
          <w:szCs w:val="18"/>
        </w:rPr>
        <w:t>en to the BREEDER</w:t>
      </w:r>
      <w:r w:rsidR="00D40485" w:rsidRPr="00497A7D">
        <w:rPr>
          <w:rFonts w:ascii="Franklin Gothic Book" w:hAnsi="Franklin Gothic Book"/>
          <w:sz w:val="18"/>
          <w:szCs w:val="18"/>
        </w:rPr>
        <w:t xml:space="preserve"> for her record</w:t>
      </w:r>
      <w:r w:rsidR="002A2281" w:rsidRPr="00497A7D">
        <w:rPr>
          <w:rFonts w:ascii="Franklin Gothic Book" w:hAnsi="Franklin Gothic Book"/>
          <w:sz w:val="18"/>
          <w:szCs w:val="18"/>
        </w:rPr>
        <w:t xml:space="preserve">. </w:t>
      </w:r>
    </w:p>
    <w:p w14:paraId="6FB6C019" w14:textId="77777777" w:rsidR="00103EB6" w:rsidRPr="00497A7D" w:rsidRDefault="00103EB6" w:rsidP="002A2281">
      <w:pPr>
        <w:rPr>
          <w:rFonts w:ascii="Franklin Gothic Book" w:hAnsi="Franklin Gothic Book"/>
          <w:sz w:val="18"/>
          <w:szCs w:val="18"/>
        </w:rPr>
      </w:pPr>
    </w:p>
    <w:p w14:paraId="50F4770B" w14:textId="77777777" w:rsidR="0032021D" w:rsidRPr="00497A7D" w:rsidRDefault="0032021D" w:rsidP="002A2281">
      <w:pPr>
        <w:rPr>
          <w:rFonts w:ascii="Franklin Gothic Book" w:hAnsi="Franklin Gothic Book"/>
          <w:sz w:val="18"/>
          <w:szCs w:val="18"/>
        </w:rPr>
      </w:pPr>
      <w:r w:rsidRPr="00497A7D">
        <w:rPr>
          <w:rFonts w:ascii="Franklin Gothic Book" w:hAnsi="Franklin Gothic Book"/>
          <w:sz w:val="18"/>
          <w:szCs w:val="18"/>
        </w:rPr>
        <w:t>Failure to comply with the conditions of this contract shall constitute as a “breach of contract” and will result in the dog being permanently returned to the BREEDER. If the dog is returned because of breach of contract, it shall be at no expense to BREEDER. This contract is entered into to ensure the well-being and protection of this PUPPY and the</w:t>
      </w:r>
      <w:r w:rsidR="00D641C3" w:rsidRPr="00497A7D">
        <w:rPr>
          <w:rFonts w:ascii="Franklin Gothic Book" w:hAnsi="Franklin Gothic Book"/>
          <w:sz w:val="18"/>
          <w:szCs w:val="18"/>
        </w:rPr>
        <w:t xml:space="preserve"> Standard</w:t>
      </w:r>
      <w:r w:rsidRPr="00497A7D">
        <w:rPr>
          <w:rFonts w:ascii="Franklin Gothic Book" w:hAnsi="Franklin Gothic Book"/>
          <w:sz w:val="18"/>
          <w:szCs w:val="18"/>
        </w:rPr>
        <w:t xml:space="preserve"> Poodle breed.</w:t>
      </w:r>
    </w:p>
    <w:p w14:paraId="4D87B37E" w14:textId="77777777" w:rsidR="00215D26" w:rsidRPr="00497A7D" w:rsidRDefault="00215D26" w:rsidP="00215D26">
      <w:pPr>
        <w:spacing w:after="0"/>
        <w:rPr>
          <w:rFonts w:ascii="Franklin Gothic Book" w:hAnsi="Franklin Gothic Book"/>
          <w:sz w:val="18"/>
          <w:szCs w:val="18"/>
        </w:rPr>
      </w:pPr>
      <w:r w:rsidRPr="00497A7D">
        <w:rPr>
          <w:rFonts w:ascii="Franklin Gothic Book" w:hAnsi="Franklin Gothic Book"/>
          <w:sz w:val="18"/>
          <w:szCs w:val="18"/>
        </w:rPr>
        <w:t xml:space="preserve">The BUYER </w:t>
      </w:r>
      <w:r w:rsidR="00781A35" w:rsidRPr="00497A7D">
        <w:rPr>
          <w:rFonts w:ascii="Franklin Gothic Book" w:hAnsi="Franklin Gothic Book"/>
          <w:sz w:val="18"/>
          <w:szCs w:val="18"/>
        </w:rPr>
        <w:t>acknowledges</w:t>
      </w:r>
      <w:r w:rsidRPr="00497A7D">
        <w:rPr>
          <w:rFonts w:ascii="Franklin Gothic Book" w:hAnsi="Franklin Gothic Book"/>
          <w:sz w:val="18"/>
          <w:szCs w:val="18"/>
        </w:rPr>
        <w:t xml:space="preserve"> having read this SALES AGREEMENT in its entirety and enters into it fully </w:t>
      </w:r>
      <w:r w:rsidR="00781A35" w:rsidRPr="00497A7D">
        <w:rPr>
          <w:rFonts w:ascii="Franklin Gothic Book" w:hAnsi="Franklin Gothic Book"/>
          <w:sz w:val="18"/>
          <w:szCs w:val="18"/>
        </w:rPr>
        <w:t>agreeing</w:t>
      </w:r>
      <w:r w:rsidRPr="00497A7D">
        <w:rPr>
          <w:rFonts w:ascii="Franklin Gothic Book" w:hAnsi="Franklin Gothic Book"/>
          <w:sz w:val="18"/>
          <w:szCs w:val="18"/>
        </w:rPr>
        <w:t xml:space="preserve"> its terms and conditions.</w:t>
      </w:r>
    </w:p>
    <w:p w14:paraId="69FDC216" w14:textId="77777777" w:rsidR="00215D26" w:rsidRPr="00497A7D" w:rsidRDefault="00215D26" w:rsidP="00215D26">
      <w:pPr>
        <w:spacing w:after="0"/>
        <w:rPr>
          <w:rFonts w:ascii="Franklin Gothic Book" w:hAnsi="Franklin Gothic Book"/>
          <w:sz w:val="18"/>
          <w:szCs w:val="18"/>
        </w:rPr>
      </w:pPr>
    </w:p>
    <w:p w14:paraId="470BB39D" w14:textId="77777777" w:rsidR="00215D26" w:rsidRPr="00497A7D" w:rsidRDefault="00215D26" w:rsidP="00215D26">
      <w:pPr>
        <w:spacing w:after="0"/>
        <w:rPr>
          <w:rFonts w:ascii="Franklin Gothic Book" w:hAnsi="Franklin Gothic Book"/>
          <w:sz w:val="18"/>
          <w:szCs w:val="18"/>
        </w:rPr>
      </w:pPr>
    </w:p>
    <w:p w14:paraId="26F65DE9" w14:textId="77777777" w:rsidR="00215D26" w:rsidRPr="00497A7D" w:rsidRDefault="00215D26" w:rsidP="004B549A">
      <w:pPr>
        <w:spacing w:after="0"/>
        <w:rPr>
          <w:rFonts w:ascii="Franklin Gothic Book" w:hAnsi="Franklin Gothic Book"/>
          <w:sz w:val="18"/>
          <w:szCs w:val="18"/>
        </w:rPr>
      </w:pPr>
      <w:r w:rsidRPr="00497A7D">
        <w:rPr>
          <w:rFonts w:ascii="Franklin Gothic Book" w:hAnsi="Franklin Gothic Book"/>
          <w:b/>
          <w:sz w:val="18"/>
          <w:szCs w:val="18"/>
        </w:rPr>
        <w:t>DATE:</w:t>
      </w:r>
      <w:r w:rsidRPr="00497A7D">
        <w:rPr>
          <w:rFonts w:ascii="Franklin Gothic Book" w:hAnsi="Franklin Gothic Book"/>
          <w:sz w:val="18"/>
          <w:szCs w:val="18"/>
        </w:rPr>
        <w:t xml:space="preserve"> ________________________________</w:t>
      </w:r>
    </w:p>
    <w:p w14:paraId="011E9803" w14:textId="77777777" w:rsidR="008F7DF1" w:rsidRPr="00497A7D" w:rsidRDefault="008F7DF1" w:rsidP="00215D26">
      <w:pPr>
        <w:spacing w:after="0"/>
        <w:rPr>
          <w:rFonts w:ascii="Franklin Gothic Book" w:hAnsi="Franklin Gothic Book"/>
          <w:sz w:val="18"/>
          <w:szCs w:val="18"/>
        </w:rPr>
      </w:pPr>
    </w:p>
    <w:p w14:paraId="0DBA5893" w14:textId="77777777" w:rsidR="008F7DF1" w:rsidRPr="00497A7D" w:rsidRDefault="008F7DF1" w:rsidP="00215D26">
      <w:pPr>
        <w:spacing w:after="0"/>
        <w:rPr>
          <w:rFonts w:ascii="Franklin Gothic Book" w:hAnsi="Franklin Gothic Book"/>
          <w:sz w:val="18"/>
          <w:szCs w:val="18"/>
        </w:rPr>
      </w:pPr>
    </w:p>
    <w:p w14:paraId="40E4BCB2" w14:textId="77777777" w:rsidR="00215D26" w:rsidRPr="00497A7D" w:rsidRDefault="00215D26" w:rsidP="00215D26">
      <w:pPr>
        <w:spacing w:after="0"/>
        <w:rPr>
          <w:rFonts w:ascii="Franklin Gothic Book" w:hAnsi="Franklin Gothic Book"/>
          <w:sz w:val="18"/>
          <w:szCs w:val="18"/>
        </w:rPr>
      </w:pPr>
    </w:p>
    <w:p w14:paraId="2227CDF9" w14:textId="77777777" w:rsidR="0032021D" w:rsidRPr="00497A7D" w:rsidRDefault="0032021D" w:rsidP="00215D26">
      <w:pPr>
        <w:spacing w:after="0"/>
        <w:rPr>
          <w:rFonts w:ascii="Franklin Gothic Book" w:hAnsi="Franklin Gothic Book"/>
          <w:sz w:val="18"/>
          <w:szCs w:val="18"/>
        </w:rPr>
      </w:pPr>
      <w:r w:rsidRPr="00497A7D">
        <w:rPr>
          <w:rFonts w:ascii="Franklin Gothic Book" w:hAnsi="Franklin Gothic Book"/>
          <w:sz w:val="18"/>
          <w:szCs w:val="18"/>
        </w:rPr>
        <w:t xml:space="preserve">SIGNATURE OF </w:t>
      </w:r>
      <w:r w:rsidR="00215D26" w:rsidRPr="00497A7D">
        <w:rPr>
          <w:rFonts w:ascii="Franklin Gothic Book" w:hAnsi="Franklin Gothic Book"/>
          <w:b/>
          <w:sz w:val="18"/>
          <w:szCs w:val="18"/>
        </w:rPr>
        <w:t>SELLER</w:t>
      </w:r>
      <w:r w:rsidR="00215D26" w:rsidRPr="00497A7D">
        <w:rPr>
          <w:rFonts w:ascii="Franklin Gothic Book" w:hAnsi="Franklin Gothic Book"/>
          <w:sz w:val="18"/>
          <w:szCs w:val="18"/>
        </w:rPr>
        <w:t>: ________________________________</w:t>
      </w:r>
      <w:r w:rsidRPr="00497A7D">
        <w:rPr>
          <w:rFonts w:ascii="Franklin Gothic Book" w:hAnsi="Franklin Gothic Book"/>
          <w:sz w:val="18"/>
          <w:szCs w:val="18"/>
        </w:rPr>
        <w:t>_</w:t>
      </w:r>
      <w:r w:rsidR="00215D26" w:rsidRPr="00497A7D">
        <w:rPr>
          <w:rFonts w:ascii="Franklin Gothic Book" w:hAnsi="Franklin Gothic Book"/>
          <w:sz w:val="18"/>
          <w:szCs w:val="18"/>
        </w:rPr>
        <w:t xml:space="preserve">     </w:t>
      </w:r>
    </w:p>
    <w:p w14:paraId="6C158865" w14:textId="77777777" w:rsidR="0032021D" w:rsidRPr="00497A7D" w:rsidRDefault="00215D26" w:rsidP="00215D26">
      <w:pPr>
        <w:spacing w:after="0"/>
        <w:rPr>
          <w:rFonts w:ascii="Franklin Gothic Book" w:hAnsi="Franklin Gothic Book"/>
          <w:sz w:val="18"/>
          <w:szCs w:val="18"/>
        </w:rPr>
      </w:pPr>
      <w:r w:rsidRPr="00497A7D">
        <w:rPr>
          <w:rFonts w:ascii="Franklin Gothic Book" w:hAnsi="Franklin Gothic Book"/>
          <w:sz w:val="18"/>
          <w:szCs w:val="18"/>
        </w:rPr>
        <w:t xml:space="preserve">      </w:t>
      </w:r>
    </w:p>
    <w:p w14:paraId="111E7AB6" w14:textId="77777777" w:rsidR="0032021D" w:rsidRPr="00497A7D" w:rsidRDefault="00215D26" w:rsidP="00215D26">
      <w:pPr>
        <w:spacing w:after="0"/>
        <w:rPr>
          <w:rFonts w:ascii="Franklin Gothic Book" w:hAnsi="Franklin Gothic Book"/>
          <w:sz w:val="18"/>
          <w:szCs w:val="18"/>
        </w:rPr>
      </w:pPr>
      <w:r w:rsidRPr="00497A7D">
        <w:rPr>
          <w:rFonts w:ascii="Franklin Gothic Book" w:hAnsi="Franklin Gothic Book"/>
          <w:sz w:val="18"/>
          <w:szCs w:val="18"/>
        </w:rPr>
        <w:t xml:space="preserve">    </w:t>
      </w:r>
    </w:p>
    <w:p w14:paraId="595660DF" w14:textId="77777777" w:rsidR="00215D26" w:rsidRPr="00497A7D" w:rsidRDefault="0032021D" w:rsidP="00215D26">
      <w:pPr>
        <w:spacing w:after="0"/>
        <w:rPr>
          <w:rFonts w:ascii="Franklin Gothic Book" w:hAnsi="Franklin Gothic Book"/>
          <w:sz w:val="18"/>
          <w:szCs w:val="18"/>
        </w:rPr>
      </w:pPr>
      <w:r w:rsidRPr="00497A7D">
        <w:rPr>
          <w:rFonts w:ascii="Franklin Gothic Book" w:hAnsi="Franklin Gothic Book"/>
          <w:sz w:val="18"/>
          <w:szCs w:val="18"/>
        </w:rPr>
        <w:t xml:space="preserve">SIGNATURE OF </w:t>
      </w:r>
      <w:r w:rsidR="00215D26" w:rsidRPr="00497A7D">
        <w:rPr>
          <w:rFonts w:ascii="Franklin Gothic Book" w:hAnsi="Franklin Gothic Book"/>
          <w:b/>
          <w:sz w:val="18"/>
          <w:szCs w:val="18"/>
        </w:rPr>
        <w:t>BUYER</w:t>
      </w:r>
      <w:r w:rsidR="00215D26" w:rsidRPr="00497A7D">
        <w:rPr>
          <w:rFonts w:ascii="Franklin Gothic Book" w:hAnsi="Franklin Gothic Book"/>
          <w:sz w:val="18"/>
          <w:szCs w:val="18"/>
        </w:rPr>
        <w:t>: ________________________________</w:t>
      </w:r>
      <w:r w:rsidRPr="00497A7D">
        <w:rPr>
          <w:rFonts w:ascii="Franklin Gothic Book" w:hAnsi="Franklin Gothic Book"/>
          <w:sz w:val="18"/>
          <w:szCs w:val="18"/>
        </w:rPr>
        <w:t>_</w:t>
      </w:r>
    </w:p>
    <w:p w14:paraId="61CF3329" w14:textId="77777777" w:rsidR="0032021D" w:rsidRPr="00497A7D" w:rsidRDefault="0032021D" w:rsidP="00215D26">
      <w:pPr>
        <w:spacing w:after="0"/>
        <w:rPr>
          <w:rFonts w:ascii="Franklin Gothic Book" w:hAnsi="Franklin Gothic Book"/>
          <w:sz w:val="18"/>
          <w:szCs w:val="18"/>
        </w:rPr>
      </w:pPr>
    </w:p>
    <w:p w14:paraId="64EA982A" w14:textId="77777777" w:rsidR="0032021D" w:rsidRPr="00497A7D" w:rsidRDefault="0032021D" w:rsidP="00215D26">
      <w:pPr>
        <w:spacing w:after="0"/>
        <w:rPr>
          <w:rFonts w:ascii="Franklin Gothic Book" w:hAnsi="Franklin Gothic Book"/>
          <w:sz w:val="18"/>
          <w:szCs w:val="18"/>
        </w:rPr>
      </w:pPr>
    </w:p>
    <w:p w14:paraId="16DC6F28" w14:textId="77777777" w:rsidR="0032021D" w:rsidRPr="00497A7D" w:rsidRDefault="0032021D" w:rsidP="00215D26">
      <w:pPr>
        <w:spacing w:after="0"/>
        <w:rPr>
          <w:rFonts w:ascii="Franklin Gothic Book" w:hAnsi="Franklin Gothic Book"/>
          <w:sz w:val="18"/>
          <w:szCs w:val="18"/>
        </w:rPr>
      </w:pPr>
      <w:r w:rsidRPr="00497A7D">
        <w:rPr>
          <w:rFonts w:ascii="Franklin Gothic Book" w:hAnsi="Franklin Gothic Book"/>
          <w:sz w:val="18"/>
          <w:szCs w:val="18"/>
        </w:rPr>
        <w:t xml:space="preserve">SIGNATURE OF </w:t>
      </w:r>
      <w:r w:rsidRPr="00497A7D">
        <w:rPr>
          <w:rFonts w:ascii="Franklin Gothic Book" w:hAnsi="Franklin Gothic Book"/>
          <w:b/>
          <w:sz w:val="18"/>
          <w:szCs w:val="18"/>
        </w:rPr>
        <w:t>WITNESS</w:t>
      </w:r>
      <w:r w:rsidRPr="00497A7D">
        <w:rPr>
          <w:rFonts w:ascii="Franklin Gothic Book" w:hAnsi="Franklin Gothic Book"/>
          <w:sz w:val="18"/>
          <w:szCs w:val="18"/>
        </w:rPr>
        <w:t>: ________________________________</w:t>
      </w:r>
    </w:p>
    <w:sectPr w:rsidR="0032021D" w:rsidRPr="00497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77D"/>
    <w:multiLevelType w:val="hybridMultilevel"/>
    <w:tmpl w:val="658AD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8288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4E"/>
    <w:rsid w:val="00097C4E"/>
    <w:rsid w:val="000C4FEE"/>
    <w:rsid w:val="000D640C"/>
    <w:rsid w:val="000F7A0F"/>
    <w:rsid w:val="00103EB6"/>
    <w:rsid w:val="00164FFD"/>
    <w:rsid w:val="001F1D5E"/>
    <w:rsid w:val="00215D26"/>
    <w:rsid w:val="0026506E"/>
    <w:rsid w:val="002936A4"/>
    <w:rsid w:val="002A2281"/>
    <w:rsid w:val="0032021D"/>
    <w:rsid w:val="00391A2D"/>
    <w:rsid w:val="00405ADA"/>
    <w:rsid w:val="0043576B"/>
    <w:rsid w:val="00492F02"/>
    <w:rsid w:val="00497A7D"/>
    <w:rsid w:val="004B549A"/>
    <w:rsid w:val="004D63E1"/>
    <w:rsid w:val="0052055D"/>
    <w:rsid w:val="00526DA7"/>
    <w:rsid w:val="005723A2"/>
    <w:rsid w:val="00577E1E"/>
    <w:rsid w:val="005A043C"/>
    <w:rsid w:val="005A741C"/>
    <w:rsid w:val="007216A0"/>
    <w:rsid w:val="00781A35"/>
    <w:rsid w:val="00797A8F"/>
    <w:rsid w:val="007E5D2B"/>
    <w:rsid w:val="008054A5"/>
    <w:rsid w:val="008F7DF1"/>
    <w:rsid w:val="00962F9F"/>
    <w:rsid w:val="00976CF1"/>
    <w:rsid w:val="00A26291"/>
    <w:rsid w:val="00A3696C"/>
    <w:rsid w:val="00A970A7"/>
    <w:rsid w:val="00B43E66"/>
    <w:rsid w:val="00B82DB5"/>
    <w:rsid w:val="00D225F9"/>
    <w:rsid w:val="00D356F0"/>
    <w:rsid w:val="00D40485"/>
    <w:rsid w:val="00D641C3"/>
    <w:rsid w:val="00F1662D"/>
    <w:rsid w:val="00F30C0C"/>
    <w:rsid w:val="00F6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CA27"/>
  <w15:docId w15:val="{EFFE80D0-7276-4176-95AD-8DF1725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4E"/>
    <w:rPr>
      <w:color w:val="0563C1" w:themeColor="hyperlink"/>
      <w:u w:val="single"/>
    </w:rPr>
  </w:style>
  <w:style w:type="paragraph" w:styleId="ListParagraph">
    <w:name w:val="List Paragraph"/>
    <w:basedOn w:val="Normal"/>
    <w:uiPriority w:val="34"/>
    <w:qFormat/>
    <w:rsid w:val="00976CF1"/>
    <w:pPr>
      <w:ind w:left="720"/>
      <w:contextualSpacing/>
    </w:pPr>
  </w:style>
  <w:style w:type="character" w:styleId="UnresolvedMention">
    <w:name w:val="Unresolved Mention"/>
    <w:basedOn w:val="DefaultParagraphFont"/>
    <w:uiPriority w:val="99"/>
    <w:semiHidden/>
    <w:unhideWhenUsed/>
    <w:rsid w:val="0049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774">
      <w:bodyDiv w:val="1"/>
      <w:marLeft w:val="0"/>
      <w:marRight w:val="0"/>
      <w:marTop w:val="0"/>
      <w:marBottom w:val="0"/>
      <w:divBdr>
        <w:top w:val="none" w:sz="0" w:space="0" w:color="auto"/>
        <w:left w:val="none" w:sz="0" w:space="0" w:color="auto"/>
        <w:bottom w:val="none" w:sz="0" w:space="0" w:color="auto"/>
        <w:right w:val="none" w:sz="0" w:space="0" w:color="auto"/>
      </w:divBdr>
    </w:div>
    <w:div w:id="306666366">
      <w:bodyDiv w:val="1"/>
      <w:marLeft w:val="0"/>
      <w:marRight w:val="0"/>
      <w:marTop w:val="0"/>
      <w:marBottom w:val="0"/>
      <w:divBdr>
        <w:top w:val="none" w:sz="0" w:space="0" w:color="auto"/>
        <w:left w:val="none" w:sz="0" w:space="0" w:color="auto"/>
        <w:bottom w:val="none" w:sz="0" w:space="0" w:color="auto"/>
        <w:right w:val="none" w:sz="0" w:space="0" w:color="auto"/>
      </w:divBdr>
    </w:div>
    <w:div w:id="480582043">
      <w:bodyDiv w:val="1"/>
      <w:marLeft w:val="0"/>
      <w:marRight w:val="0"/>
      <w:marTop w:val="0"/>
      <w:marBottom w:val="0"/>
      <w:divBdr>
        <w:top w:val="none" w:sz="0" w:space="0" w:color="auto"/>
        <w:left w:val="none" w:sz="0" w:space="0" w:color="auto"/>
        <w:bottom w:val="none" w:sz="0" w:space="0" w:color="auto"/>
        <w:right w:val="none" w:sz="0" w:space="0" w:color="auto"/>
      </w:divBdr>
    </w:div>
    <w:div w:id="587150937">
      <w:bodyDiv w:val="1"/>
      <w:marLeft w:val="0"/>
      <w:marRight w:val="0"/>
      <w:marTop w:val="0"/>
      <w:marBottom w:val="0"/>
      <w:divBdr>
        <w:top w:val="none" w:sz="0" w:space="0" w:color="auto"/>
        <w:left w:val="none" w:sz="0" w:space="0" w:color="auto"/>
        <w:bottom w:val="none" w:sz="0" w:space="0" w:color="auto"/>
        <w:right w:val="none" w:sz="0" w:space="0" w:color="auto"/>
      </w:divBdr>
    </w:div>
    <w:div w:id="112056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dobbitstandardpood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9609-3A5B-47E7-9322-EC1FA203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Clarke</dc:creator>
  <cp:keywords/>
  <dc:description/>
  <cp:lastModifiedBy>Amanda Clarke</cp:lastModifiedBy>
  <cp:revision>2</cp:revision>
  <cp:lastPrinted>2022-08-16T22:01:00Z</cp:lastPrinted>
  <dcterms:created xsi:type="dcterms:W3CDTF">2017-05-14T11:24:00Z</dcterms:created>
  <dcterms:modified xsi:type="dcterms:W3CDTF">2022-09-03T19:35:00Z</dcterms:modified>
</cp:coreProperties>
</file>